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52"/>
          <w:szCs w:val="52"/>
          <w:bdr w:val="none" w:color="auto" w:sz="0" w:space="0"/>
          <w:lang w:val="en-US" w:eastAsia="zh-CN" w:bidi="ar"/>
        </w:rPr>
        <w:t>感染幽门螺杆菌</w:t>
      </w:r>
      <w:r>
        <w:rPr>
          <w:rStyle w:val="5"/>
          <w:rFonts w:ascii="宋体" w:hAnsi="宋体" w:eastAsia="宋体" w:cs="宋体"/>
          <w:kern w:val="0"/>
          <w:sz w:val="52"/>
          <w:szCs w:val="52"/>
          <w:bdr w:val="none" w:color="auto" w:sz="0" w:space="0"/>
          <w:lang w:val="en-US" w:eastAsia="zh-CN" w:bidi="ar"/>
        </w:rPr>
        <w:t>  需要治疗吗？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287000" cy="3267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5"/>
        <w:jc w:val="both"/>
      </w:pPr>
      <w:r>
        <w:rPr>
          <w:sz w:val="27"/>
          <w:szCs w:val="27"/>
          <w:bdr w:val="none" w:color="auto" w:sz="0" w:space="0"/>
        </w:rPr>
        <w:t>我们到正规的医疗机构去进行幽门螺杆菌的检查，医院常用尿素呼气试验来检测幽门螺杆菌，包括13C尿素呼气试验和14C尿素呼气试验，这是临床最常应用的非侵入性试验，准确性相对较高，且操作方便。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</w:pPr>
      <w:r>
        <w:rPr>
          <w:rStyle w:val="5"/>
          <w:sz w:val="27"/>
          <w:szCs w:val="27"/>
          <w:bdr w:val="none" w:color="auto" w:sz="0" w:space="0"/>
        </w:rPr>
        <w:t>很多人检查出感染了幽门螺杆菌不以为意，觉得没有任何症状，对这个疾病的治疗一拖再拖。那么这疾病最佳的治疗时间是什么时候？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5"/>
      </w:pPr>
      <w:r>
        <w:rPr>
          <w:sz w:val="27"/>
          <w:szCs w:val="27"/>
        </w:rPr>
        <w:t>一旦确认有幽门螺杆菌的感染就建议要进行根除了。根除幽门螺杆菌的获益和风险在不同个体之间存在差异，对于感染者应进行个体化评</w:t>
      </w:r>
      <w:r>
        <w:rPr>
          <w:sz w:val="27"/>
          <w:szCs w:val="27"/>
          <w:bdr w:val="none" w:color="auto" w:sz="0" w:space="0"/>
        </w:rPr>
        <w:t>估和处理。无论有无症状或并发症，只要证实幽门螺杆菌感染后，且不存在抗衡因素者，均应给予根。根除幽门螺</w:t>
      </w:r>
      <w:bookmarkStart w:id="0" w:name="_GoBack"/>
      <w:bookmarkEnd w:id="0"/>
      <w:r>
        <w:rPr>
          <w:sz w:val="27"/>
          <w:szCs w:val="27"/>
          <w:bdr w:val="none" w:color="auto" w:sz="0" w:space="0"/>
        </w:rPr>
        <w:t>杆菌后胃黏膜活动性炎症可消退，慢性炎症反应也有不同程度减轻，其获益远大于可能出现的负面影响。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5"/>
        <w:rPr>
          <w:rFonts w:ascii="Verdana" w:hAnsi="Verdana" w:eastAsia="Verdana" w:cs="Verdana"/>
          <w:color w:val="000000"/>
        </w:rPr>
      </w:pPr>
      <w:r>
        <w:rPr>
          <w:rFonts w:hint="default" w:ascii="Verdana" w:hAnsi="Verdana" w:eastAsia="Verdana" w:cs="Verdana"/>
          <w:color w:val="333333"/>
          <w:sz w:val="27"/>
          <w:szCs w:val="27"/>
          <w:bdr w:val="none" w:color="auto" w:sz="0" w:space="0"/>
        </w:rPr>
        <w:t>幽门螺杆菌感染不能自愈，但遵循医嘱根除幽门螺杆菌是比较容易的。目前规范的抗幽门螺杆菌治疗方案是含铋剂四联方案（铋剂+拉唑类+两个抗生素），疗程为14天，服药期间不可抽烟、喝酒、吃酸性食物，不能自行停药，在停药一个月后需进行复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5"/>
          <w:sz w:val="27"/>
          <w:szCs w:val="27"/>
          <w:bdr w:val="none" w:color="auto" w:sz="0" w:space="0"/>
        </w:rPr>
        <w:t>感染了但没有任何不适的症状，也需要治疗吗？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5"/>
        <w:rPr>
          <w:sz w:val="27"/>
          <w:szCs w:val="27"/>
        </w:rPr>
      </w:pPr>
      <w:r>
        <w:rPr>
          <w:sz w:val="27"/>
          <w:szCs w:val="27"/>
        </w:rPr>
        <w:t>需要的。70%的幽门螺杆</w:t>
      </w:r>
      <w:r>
        <w:rPr>
          <w:sz w:val="27"/>
          <w:szCs w:val="27"/>
          <w:bdr w:val="none" w:color="auto" w:sz="0" w:space="0"/>
        </w:rPr>
        <w:t>菌胃炎是无症状的，部分患者可发生消化性溃疡、胃癌以及胃黏膜相关淋巴组织淋巴瘤等疾病。幽门螺杆菌胃炎是否会继续发展下去很难预测，及早根除可有效预防。所以，</w:t>
      </w:r>
      <w:r>
        <w:rPr>
          <w:sz w:val="27"/>
          <w:szCs w:val="27"/>
        </w:rPr>
        <w:t>无论有无症状和并发症，只要证实幽门螺杆菌感染，不存在抗衡因素者都需要接受根除治疗。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jNjODgxMTM3ZDYyZjQ0YmUzZGJmNGEwYjRjNWQifQ=="/>
  </w:docVars>
  <w:rsids>
    <w:rsidRoot w:val="00000000"/>
    <w:rsid w:val="3DC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2024-01-22T03:09:12Z</dcterms:created>
  <dc:creator>Administrator</dc:creator>
  <cp:lastModifiedBy>高升群</cp:lastModifiedBy>
  <dcterms:modified xsi:type="dcterms:W3CDTF">2024-01-22T03:10:11Z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68A11020F5874413B0F7943D5ED61D81_12</vt:lpwstr>
  </property>
</Properties>
</file>